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44" w:rsidRDefault="009B4944" w:rsidP="009B494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22/1.</w:t>
      </w:r>
    </w:p>
    <w:p w:rsidR="009B4944" w:rsidRDefault="009B4944" w:rsidP="009B494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9B4944" w:rsidRDefault="009B4944" w:rsidP="009B494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9B4944" w:rsidRDefault="009B4944" w:rsidP="009B494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культурно-досугового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центра  «Содружество» </w:t>
      </w:r>
    </w:p>
    <w:p w:rsidR="009B4944" w:rsidRDefault="009B4944" w:rsidP="009B494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9B4944" w:rsidRDefault="009B4944" w:rsidP="009B494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9B4944" w:rsidRDefault="009B4944" w:rsidP="009B494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9B4944" w:rsidRPr="009B4944" w:rsidRDefault="009B4944" w:rsidP="009B49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           "25" июля_2014г.</w:t>
      </w:r>
    </w:p>
    <w:p w:rsidR="009B4944" w:rsidRPr="009B4944" w:rsidRDefault="009B4944" w:rsidP="009B494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4944" w:rsidRPr="009B4944" w:rsidRDefault="009B4944" w:rsidP="009B49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9B4944" w:rsidRPr="009B4944" w:rsidRDefault="009B4944" w:rsidP="009B4944">
      <w:pPr>
        <w:tabs>
          <w:tab w:val="left" w:pos="477"/>
        </w:tabs>
        <w:jc w:val="both"/>
        <w:rPr>
          <w:sz w:val="28"/>
          <w:szCs w:val="28"/>
        </w:rPr>
      </w:pPr>
      <w:r w:rsidRPr="009B4944"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9B4944" w:rsidRPr="009B4944" w:rsidRDefault="009B4944" w:rsidP="009B4944">
      <w:pPr>
        <w:tabs>
          <w:tab w:val="left" w:pos="477"/>
        </w:tabs>
        <w:jc w:val="both"/>
        <w:rPr>
          <w:sz w:val="28"/>
          <w:szCs w:val="28"/>
        </w:rPr>
      </w:pPr>
      <w:r w:rsidRPr="009B4944"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9B4944" w:rsidRPr="009B4944" w:rsidRDefault="009B4944" w:rsidP="009B4944">
      <w:pPr>
        <w:tabs>
          <w:tab w:val="left" w:pos="477"/>
        </w:tabs>
        <w:jc w:val="both"/>
        <w:rPr>
          <w:sz w:val="28"/>
          <w:szCs w:val="28"/>
        </w:rPr>
      </w:pPr>
      <w:r w:rsidRPr="009B4944">
        <w:rPr>
          <w:sz w:val="28"/>
          <w:szCs w:val="28"/>
        </w:rPr>
        <w:t>3.  Вяткин А.Е. – депутат Совета депутатов Лобановского сельского поселения</w:t>
      </w:r>
    </w:p>
    <w:p w:rsidR="009B4944" w:rsidRPr="009B4944" w:rsidRDefault="009B4944" w:rsidP="009B4944">
      <w:pPr>
        <w:tabs>
          <w:tab w:val="left" w:pos="477"/>
        </w:tabs>
        <w:jc w:val="both"/>
        <w:rPr>
          <w:sz w:val="28"/>
          <w:szCs w:val="28"/>
        </w:rPr>
      </w:pPr>
      <w:r w:rsidRPr="009B4944">
        <w:rPr>
          <w:sz w:val="28"/>
          <w:szCs w:val="28"/>
        </w:rPr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9B4944" w:rsidRPr="009B4944" w:rsidRDefault="009B4944" w:rsidP="009B4944">
      <w:pPr>
        <w:tabs>
          <w:tab w:val="left" w:pos="477"/>
        </w:tabs>
        <w:jc w:val="both"/>
        <w:rPr>
          <w:sz w:val="28"/>
          <w:szCs w:val="28"/>
        </w:rPr>
      </w:pPr>
      <w:r w:rsidRPr="009B4944"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9B4944" w:rsidRPr="009B4944" w:rsidRDefault="009B4944" w:rsidP="009B4944">
      <w:pPr>
        <w:tabs>
          <w:tab w:val="left" w:pos="477"/>
        </w:tabs>
        <w:jc w:val="both"/>
        <w:rPr>
          <w:sz w:val="28"/>
          <w:szCs w:val="28"/>
        </w:rPr>
      </w:pPr>
    </w:p>
    <w:p w:rsidR="009B4944" w:rsidRPr="009B4944" w:rsidRDefault="009B4944" w:rsidP="009B49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9B4944" w:rsidRPr="009B4944" w:rsidRDefault="009B4944" w:rsidP="009B49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944">
        <w:rPr>
          <w:sz w:val="28"/>
          <w:szCs w:val="28"/>
        </w:rPr>
        <w:t xml:space="preserve">Отчёт директора МАУ КДЦ «Содружество о выполнении муниципального задания за 1 полугодие 2014 года </w:t>
      </w:r>
    </w:p>
    <w:p w:rsidR="009B4944" w:rsidRPr="009B4944" w:rsidRDefault="009B4944" w:rsidP="009B49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 xml:space="preserve">  Всесторонне рассмотрев и обсудив вопрос,  приняли решения:</w:t>
      </w:r>
    </w:p>
    <w:p w:rsidR="009B4944" w:rsidRPr="009B4944" w:rsidRDefault="009B4944" w:rsidP="009B4944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9B4944" w:rsidRPr="009B4944" w:rsidRDefault="009B4944" w:rsidP="009B49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944">
        <w:rPr>
          <w:sz w:val="28"/>
          <w:szCs w:val="28"/>
        </w:rPr>
        <w:t xml:space="preserve">Принять отчёт директора МАУ КДЦ «Содружество о выполнении муниципального задания за 1 полугодие 2014 года </w:t>
      </w:r>
    </w:p>
    <w:p w:rsidR="009B4944" w:rsidRPr="009B4944" w:rsidRDefault="009B4944" w:rsidP="009B4944">
      <w:pPr>
        <w:rPr>
          <w:sz w:val="28"/>
          <w:szCs w:val="28"/>
        </w:rPr>
      </w:pPr>
    </w:p>
    <w:p w:rsidR="009B4944" w:rsidRPr="009B4944" w:rsidRDefault="009B4944" w:rsidP="009B494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9B4944" w:rsidRPr="009B4944" w:rsidRDefault="009B4944" w:rsidP="009B494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9B4944" w:rsidRPr="009B4944" w:rsidRDefault="009B4944" w:rsidP="009B4944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B4944" w:rsidRPr="009B4944" w:rsidRDefault="009B4944" w:rsidP="009B494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B4944" w:rsidRPr="009B4944" w:rsidRDefault="009B4944" w:rsidP="009B494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4944">
        <w:rPr>
          <w:rFonts w:ascii="Times New Roman" w:hAnsi="Times New Roman" w:cs="Times New Roman"/>
          <w:sz w:val="28"/>
          <w:szCs w:val="28"/>
        </w:rPr>
        <w:t xml:space="preserve">  И.А. Варушкин.</w:t>
      </w:r>
    </w:p>
    <w:p w:rsidR="009B4944" w:rsidRPr="009B4944" w:rsidRDefault="009B4944" w:rsidP="009B494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44">
        <w:rPr>
          <w:rFonts w:ascii="Times New Roman" w:hAnsi="Times New Roman" w:cs="Times New Roman"/>
          <w:sz w:val="28"/>
          <w:szCs w:val="28"/>
        </w:rPr>
        <w:t>Секретарь собрания:</w:t>
      </w:r>
      <w:r w:rsidRPr="009B4944">
        <w:rPr>
          <w:rFonts w:ascii="Times New Roman" w:hAnsi="Times New Roman" w:cs="Times New Roman"/>
          <w:sz w:val="28"/>
          <w:szCs w:val="28"/>
        </w:rPr>
        <w:tab/>
      </w:r>
      <w:r w:rsidRPr="009B4944">
        <w:rPr>
          <w:rFonts w:ascii="Times New Roman" w:hAnsi="Times New Roman" w:cs="Times New Roman"/>
          <w:sz w:val="28"/>
          <w:szCs w:val="28"/>
        </w:rPr>
        <w:tab/>
      </w:r>
      <w:r w:rsidRPr="009B4944">
        <w:rPr>
          <w:rFonts w:ascii="Times New Roman" w:hAnsi="Times New Roman" w:cs="Times New Roman"/>
          <w:sz w:val="28"/>
          <w:szCs w:val="28"/>
        </w:rPr>
        <w:tab/>
      </w:r>
      <w:r w:rsidRPr="009B4944">
        <w:rPr>
          <w:rFonts w:ascii="Times New Roman" w:hAnsi="Times New Roman" w:cs="Times New Roman"/>
          <w:sz w:val="28"/>
          <w:szCs w:val="28"/>
        </w:rPr>
        <w:tab/>
      </w:r>
      <w:r w:rsidRPr="009B4944">
        <w:rPr>
          <w:rFonts w:ascii="Times New Roman" w:hAnsi="Times New Roman" w:cs="Times New Roman"/>
          <w:sz w:val="28"/>
          <w:szCs w:val="28"/>
        </w:rPr>
        <w:tab/>
        <w:t xml:space="preserve">      В.А. Бабина.</w:t>
      </w:r>
    </w:p>
    <w:p w:rsidR="009B4944" w:rsidRPr="009B4944" w:rsidRDefault="009B4944" w:rsidP="009B4944">
      <w:pPr>
        <w:rPr>
          <w:sz w:val="28"/>
          <w:szCs w:val="28"/>
        </w:rPr>
      </w:pPr>
    </w:p>
    <w:p w:rsidR="00B434E1" w:rsidRPr="009B4944" w:rsidRDefault="009B4944">
      <w:pPr>
        <w:rPr>
          <w:sz w:val="28"/>
          <w:szCs w:val="28"/>
        </w:rPr>
      </w:pPr>
    </w:p>
    <w:sectPr w:rsidR="00B434E1" w:rsidRPr="009B4944" w:rsidSect="009B4944">
      <w:pgSz w:w="11906" w:h="16838"/>
      <w:pgMar w:top="720" w:right="720" w:bottom="72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BA9"/>
    <w:multiLevelType w:val="hybridMultilevel"/>
    <w:tmpl w:val="1DC8DC90"/>
    <w:lvl w:ilvl="0" w:tplc="D89EBB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44751"/>
    <w:multiLevelType w:val="hybridMultilevel"/>
    <w:tmpl w:val="1DC8DC90"/>
    <w:lvl w:ilvl="0" w:tplc="D89EBB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4944"/>
    <w:rsid w:val="00166449"/>
    <w:rsid w:val="00793BBD"/>
    <w:rsid w:val="00842676"/>
    <w:rsid w:val="009B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4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49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2002-01-01T12:29:00Z</cp:lastPrinted>
  <dcterms:created xsi:type="dcterms:W3CDTF">2002-01-01T12:24:00Z</dcterms:created>
  <dcterms:modified xsi:type="dcterms:W3CDTF">2002-01-01T12:30:00Z</dcterms:modified>
</cp:coreProperties>
</file>